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0"/>
        <w:gridCol w:w="2988"/>
        <w:gridCol w:w="1890"/>
        <w:gridCol w:w="630"/>
        <w:gridCol w:w="1080"/>
        <w:gridCol w:w="270"/>
        <w:gridCol w:w="1170"/>
        <w:gridCol w:w="90"/>
        <w:gridCol w:w="4770"/>
      </w:tblGrid>
      <w:tr w:rsidR="00B34D5A" w:rsidRPr="007116A1" w:rsidTr="005D5006">
        <w:tc>
          <w:tcPr>
            <w:tcW w:w="9018" w:type="dxa"/>
            <w:gridSpan w:val="8"/>
            <w:shd w:val="clear" w:color="auto" w:fill="FFFFFF" w:themeFill="background1"/>
          </w:tcPr>
          <w:p w:rsidR="00B34D5A" w:rsidRPr="006A2FFB" w:rsidRDefault="0021664A" w:rsidP="005D500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6A2FFB">
              <w:rPr>
                <w:rFonts w:eastAsia="Batang"/>
                <w:b/>
                <w:sz w:val="32"/>
                <w:szCs w:val="32"/>
              </w:rPr>
              <w:t xml:space="preserve">Summary Report for Documents Reviewed at the </w:t>
            </w:r>
            <w:r w:rsidR="005D5006" w:rsidRPr="006A2FFB">
              <w:rPr>
                <w:rFonts w:eastAsia="Batang"/>
                <w:b/>
                <w:sz w:val="32"/>
                <w:szCs w:val="32"/>
              </w:rPr>
              <w:br/>
            </w:r>
            <w:r w:rsidRPr="006A2FFB">
              <w:rPr>
                <w:rFonts w:eastAsia="Batang"/>
                <w:b/>
                <w:sz w:val="32"/>
                <w:szCs w:val="32"/>
              </w:rPr>
              <w:t>APIC Grea</w:t>
            </w:r>
            <w:bookmarkStart w:id="0" w:name="_GoBack"/>
            <w:bookmarkEnd w:id="0"/>
            <w:r w:rsidRPr="006A2FFB">
              <w:rPr>
                <w:rFonts w:eastAsia="Batang"/>
                <w:b/>
                <w:sz w:val="32"/>
                <w:szCs w:val="32"/>
              </w:rPr>
              <w:t>ter NY Chapter 13 Journal Club</w:t>
            </w:r>
          </w:p>
        </w:tc>
        <w:tc>
          <w:tcPr>
            <w:tcW w:w="4770" w:type="dxa"/>
            <w:shd w:val="clear" w:color="auto" w:fill="FFFFFF" w:themeFill="background1"/>
          </w:tcPr>
          <w:p w:rsidR="00B34D5A" w:rsidRPr="007116A1" w:rsidRDefault="00B34D5A" w:rsidP="007116A1">
            <w:pPr>
              <w:rPr>
                <w:b/>
                <w:sz w:val="20"/>
                <w:szCs w:val="20"/>
              </w:rPr>
            </w:pPr>
            <w:r w:rsidRPr="007116A1">
              <w:rPr>
                <w:b/>
                <w:sz w:val="20"/>
                <w:szCs w:val="20"/>
              </w:rPr>
              <w:t>D</w:t>
            </w:r>
            <w:r w:rsidR="0021664A" w:rsidRPr="007116A1">
              <w:rPr>
                <w:b/>
                <w:sz w:val="20"/>
                <w:szCs w:val="20"/>
              </w:rPr>
              <w:t>ate</w:t>
            </w:r>
            <w:r w:rsidRPr="007116A1">
              <w:rPr>
                <w:b/>
                <w:sz w:val="20"/>
                <w:szCs w:val="20"/>
              </w:rPr>
              <w:t xml:space="preserve">: </w:t>
            </w:r>
            <w:r w:rsidR="00632433" w:rsidRPr="007116A1">
              <w:rPr>
                <w:b/>
                <w:sz w:val="20"/>
                <w:szCs w:val="20"/>
              </w:rPr>
              <w:t xml:space="preserve"> </w:t>
            </w:r>
            <w:r w:rsidR="007116A1">
              <w:rPr>
                <w:b/>
                <w:sz w:val="20"/>
                <w:szCs w:val="20"/>
              </w:rPr>
              <w:t>meeting date</w:t>
            </w:r>
            <w:r w:rsidR="007116A1">
              <w:rPr>
                <w:b/>
                <w:sz w:val="20"/>
                <w:szCs w:val="20"/>
              </w:rPr>
              <w:br/>
            </w:r>
            <w:r w:rsidRPr="007116A1">
              <w:rPr>
                <w:b/>
                <w:sz w:val="20"/>
                <w:szCs w:val="20"/>
              </w:rPr>
              <w:t>R</w:t>
            </w:r>
            <w:r w:rsidR="0021664A" w:rsidRPr="007116A1">
              <w:rPr>
                <w:b/>
                <w:sz w:val="20"/>
                <w:szCs w:val="20"/>
              </w:rPr>
              <w:t>eviewer</w:t>
            </w:r>
            <w:r w:rsidRPr="007116A1">
              <w:rPr>
                <w:b/>
                <w:sz w:val="20"/>
                <w:szCs w:val="20"/>
              </w:rPr>
              <w:t xml:space="preserve">: </w:t>
            </w:r>
            <w:r w:rsidR="0021664A" w:rsidRPr="007116A1">
              <w:rPr>
                <w:b/>
                <w:sz w:val="20"/>
                <w:szCs w:val="20"/>
              </w:rPr>
              <w:t xml:space="preserve"> </w:t>
            </w:r>
            <w:r w:rsidR="007116A1">
              <w:rPr>
                <w:b/>
                <w:sz w:val="20"/>
                <w:szCs w:val="20"/>
              </w:rPr>
              <w:t xml:space="preserve"> your name here</w:t>
            </w:r>
            <w:r w:rsidR="007116A1">
              <w:rPr>
                <w:b/>
                <w:sz w:val="20"/>
                <w:szCs w:val="20"/>
              </w:rPr>
              <w:br/>
            </w:r>
            <w:r w:rsidR="0021664A" w:rsidRPr="007116A1">
              <w:rPr>
                <w:b/>
                <w:sz w:val="20"/>
                <w:szCs w:val="20"/>
              </w:rPr>
              <w:t>Appraisal Score</w:t>
            </w:r>
            <w:r w:rsidRPr="007116A1">
              <w:rPr>
                <w:b/>
                <w:sz w:val="20"/>
                <w:szCs w:val="20"/>
              </w:rPr>
              <w:t xml:space="preserve">: </w:t>
            </w:r>
            <w:r w:rsidR="0021664A" w:rsidRPr="007116A1">
              <w:rPr>
                <w:b/>
                <w:sz w:val="20"/>
                <w:szCs w:val="20"/>
              </w:rPr>
              <w:t xml:space="preserve"> </w:t>
            </w:r>
            <w:r w:rsidR="00D43C0D" w:rsidRPr="007116A1">
              <w:rPr>
                <w:b/>
                <w:sz w:val="20"/>
                <w:szCs w:val="20"/>
              </w:rPr>
              <w:t xml:space="preserve"> </w:t>
            </w:r>
            <w:r w:rsidR="007116A1">
              <w:rPr>
                <w:b/>
                <w:sz w:val="20"/>
                <w:szCs w:val="20"/>
              </w:rPr>
              <w:t>single letter grade</w:t>
            </w:r>
          </w:p>
        </w:tc>
      </w:tr>
      <w:tr w:rsidR="00B34D5A" w:rsidRPr="007116A1" w:rsidTr="00B34D5A">
        <w:tc>
          <w:tcPr>
            <w:tcW w:w="13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B34D5A" w:rsidRDefault="0021664A" w:rsidP="007116A1">
            <w:pPr>
              <w:rPr>
                <w:bCs/>
                <w:sz w:val="24"/>
                <w:szCs w:val="24"/>
              </w:rPr>
            </w:pPr>
            <w:r w:rsidRPr="007116A1">
              <w:rPr>
                <w:rFonts w:cs="Times New Roman"/>
                <w:b/>
                <w:sz w:val="24"/>
                <w:szCs w:val="24"/>
              </w:rPr>
              <w:t>Article/Research Study Being Evaluated:</w:t>
            </w:r>
            <w:r w:rsidR="00B34D5A" w:rsidRPr="007116A1">
              <w:rPr>
                <w:rFonts w:cs="Times New Roman"/>
                <w:sz w:val="24"/>
                <w:szCs w:val="24"/>
              </w:rPr>
              <w:t xml:space="preserve">  </w:t>
            </w:r>
            <w:r w:rsidR="007116A1">
              <w:rPr>
                <w:bCs/>
                <w:sz w:val="24"/>
                <w:szCs w:val="24"/>
              </w:rPr>
              <w:t xml:space="preserve"> type in article title/journal reference </w:t>
            </w:r>
          </w:p>
          <w:p w:rsidR="007116A1" w:rsidRPr="007116A1" w:rsidRDefault="007116A1" w:rsidP="007116A1">
            <w:pPr>
              <w:rPr>
                <w:sz w:val="24"/>
                <w:szCs w:val="24"/>
              </w:rPr>
            </w:pPr>
          </w:p>
        </w:tc>
      </w:tr>
      <w:tr w:rsidR="00B34D5A" w:rsidRPr="007116A1" w:rsidTr="00B34D5A">
        <w:tc>
          <w:tcPr>
            <w:tcW w:w="13788" w:type="dxa"/>
            <w:gridSpan w:val="9"/>
            <w:shd w:val="clear" w:color="auto" w:fill="FBD4B4" w:themeFill="accent6" w:themeFillTint="66"/>
          </w:tcPr>
          <w:p w:rsidR="00B34D5A" w:rsidRPr="007116A1" w:rsidRDefault="00B34D5A" w:rsidP="005D6915">
            <w:pPr>
              <w:rPr>
                <w:rFonts w:cs="Times New Roman"/>
                <w:b/>
              </w:rPr>
            </w:pPr>
            <w:r w:rsidRPr="007116A1">
              <w:rPr>
                <w:rFonts w:cs="Times New Roman"/>
                <w:b/>
              </w:rPr>
              <w:t>LEVEL OF EVIDENCE</w:t>
            </w:r>
          </w:p>
        </w:tc>
      </w:tr>
      <w:tr w:rsidR="00B34D5A" w:rsidRPr="007116A1" w:rsidTr="00DC3CA7">
        <w:tc>
          <w:tcPr>
            <w:tcW w:w="13788" w:type="dxa"/>
            <w:gridSpan w:val="9"/>
            <w:shd w:val="clear" w:color="auto" w:fill="FFFFFF" w:themeFill="background1"/>
          </w:tcPr>
          <w:p w:rsidR="00B34D5A" w:rsidRPr="007116A1" w:rsidRDefault="00C15EB7">
            <w:pPr>
              <w:rPr>
                <w:rFonts w:cs="Times New Roman"/>
              </w:rPr>
            </w:pPr>
            <w:r w:rsidRPr="007116A1">
              <w:rPr>
                <w:rFonts w:cs="Times New Roman"/>
                <w:b/>
              </w:rPr>
              <w:t>REPORT OF A SINGLE RESEARCH STUDY</w:t>
            </w:r>
            <w:r w:rsidR="00B34D5A" w:rsidRPr="007116A1">
              <w:rPr>
                <w:rFonts w:eastAsia="Batang" w:cs="Times New Roman"/>
                <w:b/>
              </w:rPr>
              <w:t>?</w:t>
            </w:r>
            <w:r w:rsidR="00B34D5A" w:rsidRPr="007116A1">
              <w:rPr>
                <w:rFonts w:eastAsia="Batang" w:cs="Times New Roman"/>
              </w:rPr>
              <w:t xml:space="preserve">  □ Yes □ No (if no go to summary)</w:t>
            </w:r>
          </w:p>
        </w:tc>
      </w:tr>
      <w:tr w:rsidR="00B34D5A" w:rsidRPr="007116A1" w:rsidTr="00A71974">
        <w:tc>
          <w:tcPr>
            <w:tcW w:w="13788" w:type="dxa"/>
            <w:gridSpan w:val="9"/>
            <w:shd w:val="clear" w:color="auto" w:fill="FFFFFF" w:themeFill="background1"/>
          </w:tcPr>
          <w:p w:rsidR="00B34D5A" w:rsidRPr="007116A1" w:rsidRDefault="00B34D5A" w:rsidP="007116A1">
            <w:pPr>
              <w:rPr>
                <w:rFonts w:cs="Times New Roman"/>
              </w:rPr>
            </w:pPr>
            <w:r w:rsidRPr="007116A1">
              <w:rPr>
                <w:rFonts w:cs="Times New Roman"/>
                <w:b/>
              </w:rPr>
              <w:t>SETTING</w:t>
            </w:r>
            <w:r w:rsidRPr="007116A1">
              <w:rPr>
                <w:rFonts w:cs="Times New Roman"/>
              </w:rPr>
              <w:t xml:space="preserve">: </w:t>
            </w:r>
            <w:r w:rsidR="0021664A" w:rsidRPr="007116A1">
              <w:rPr>
                <w:rFonts w:cs="Times New Roman"/>
              </w:rPr>
              <w:t xml:space="preserve"> </w:t>
            </w:r>
            <w:r w:rsidR="007116A1">
              <w:rPr>
                <w:rFonts w:cs="Times New Roman"/>
              </w:rPr>
              <w:t>brief description here</w:t>
            </w:r>
          </w:p>
        </w:tc>
      </w:tr>
      <w:tr w:rsidR="00B34D5A" w:rsidRPr="007116A1" w:rsidTr="00BF3793">
        <w:tc>
          <w:tcPr>
            <w:tcW w:w="13788" w:type="dxa"/>
            <w:gridSpan w:val="9"/>
            <w:shd w:val="clear" w:color="auto" w:fill="FFFFFF" w:themeFill="background1"/>
          </w:tcPr>
          <w:p w:rsidR="00B34D5A" w:rsidRPr="007116A1" w:rsidRDefault="00B34D5A" w:rsidP="007116A1">
            <w:pPr>
              <w:rPr>
                <w:rFonts w:cs="Times New Roman"/>
              </w:rPr>
            </w:pPr>
            <w:r w:rsidRPr="007116A1">
              <w:rPr>
                <w:rFonts w:cs="Times New Roman"/>
                <w:b/>
              </w:rPr>
              <w:t>SAMPLE SIZE</w:t>
            </w:r>
            <w:r w:rsidRPr="007116A1">
              <w:rPr>
                <w:rFonts w:cs="Times New Roman"/>
              </w:rPr>
              <w:t xml:space="preserve">: </w:t>
            </w:r>
            <w:r w:rsidR="0021664A" w:rsidRPr="007116A1">
              <w:rPr>
                <w:rFonts w:cs="Times New Roman"/>
              </w:rPr>
              <w:t xml:space="preserve"> </w:t>
            </w:r>
            <w:r w:rsidR="007116A1">
              <w:rPr>
                <w:rFonts w:cs="Times New Roman"/>
              </w:rPr>
              <w:t>brief summary here</w:t>
            </w:r>
          </w:p>
        </w:tc>
      </w:tr>
      <w:tr w:rsidR="00B34D5A" w:rsidRPr="007116A1" w:rsidTr="006C1CDE">
        <w:tc>
          <w:tcPr>
            <w:tcW w:w="13788" w:type="dxa"/>
            <w:gridSpan w:val="9"/>
            <w:shd w:val="clear" w:color="auto" w:fill="FFFFFF" w:themeFill="background1"/>
          </w:tcPr>
          <w:p w:rsidR="007D745D" w:rsidRDefault="00B34D5A" w:rsidP="007116A1">
            <w:pPr>
              <w:rPr>
                <w:rFonts w:cs="Times New Roman"/>
              </w:rPr>
            </w:pPr>
            <w:r w:rsidRPr="007116A1">
              <w:rPr>
                <w:rFonts w:cs="Times New Roman"/>
                <w:b/>
              </w:rPr>
              <w:t>COMPOSITION</w:t>
            </w:r>
            <w:r w:rsidRPr="007116A1">
              <w:rPr>
                <w:rFonts w:cs="Times New Roman"/>
              </w:rPr>
              <w:t xml:space="preserve">: </w:t>
            </w:r>
            <w:r w:rsidR="007116A1">
              <w:rPr>
                <w:rFonts w:cs="Times New Roman"/>
              </w:rPr>
              <w:t xml:space="preserve"> sample selection, brief 1-2 lines summary of article</w:t>
            </w:r>
          </w:p>
          <w:p w:rsidR="007116A1" w:rsidRPr="007116A1" w:rsidRDefault="007116A1" w:rsidP="007116A1">
            <w:pPr>
              <w:rPr>
                <w:rFonts w:cs="Times New Roman"/>
              </w:rPr>
            </w:pPr>
          </w:p>
        </w:tc>
      </w:tr>
      <w:tr w:rsidR="00B34D5A" w:rsidRPr="007116A1" w:rsidTr="006D3ED3">
        <w:tc>
          <w:tcPr>
            <w:tcW w:w="3888" w:type="dxa"/>
            <w:gridSpan w:val="2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cs="Times New Roman"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>INTERVENTION(S)</w:t>
            </w:r>
            <w:r w:rsidRPr="007116A1">
              <w:rPr>
                <w:rFonts w:cs="Times New Roman"/>
                <w:sz w:val="18"/>
                <w:szCs w:val="18"/>
              </w:rPr>
              <w:t xml:space="preserve">   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□ Yes □ No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cs="Times New Roman"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>CONTROL</w:t>
            </w:r>
            <w:r w:rsidRPr="007116A1">
              <w:rPr>
                <w:rFonts w:cs="Times New Roman"/>
                <w:sz w:val="18"/>
                <w:szCs w:val="18"/>
              </w:rPr>
              <w:t xml:space="preserve"> 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□ Yes □ No </w:t>
            </w:r>
          </w:p>
        </w:tc>
        <w:tc>
          <w:tcPr>
            <w:tcW w:w="7380" w:type="dxa"/>
            <w:gridSpan w:val="5"/>
            <w:shd w:val="clear" w:color="auto" w:fill="FFFFFF" w:themeFill="background1"/>
          </w:tcPr>
          <w:p w:rsidR="00B34D5A" w:rsidRPr="007116A1" w:rsidRDefault="00B34D5A">
            <w:pPr>
              <w:rPr>
                <w:rFonts w:cs="Times New Roman"/>
                <w:sz w:val="18"/>
                <w:szCs w:val="18"/>
              </w:rPr>
            </w:pPr>
            <w:r w:rsidRPr="007116A1">
              <w:rPr>
                <w:rFonts w:cs="Times New Roman"/>
                <w:sz w:val="18"/>
                <w:szCs w:val="18"/>
              </w:rPr>
              <w:t xml:space="preserve">  </w:t>
            </w:r>
            <w:r w:rsidRPr="007116A1">
              <w:rPr>
                <w:rFonts w:cs="Times New Roman"/>
                <w:b/>
                <w:sz w:val="18"/>
                <w:szCs w:val="18"/>
              </w:rPr>
              <w:t>RANDOM ASSIGNMENT</w:t>
            </w:r>
            <w:r w:rsidRPr="007116A1">
              <w:rPr>
                <w:rFonts w:cs="Times New Roman"/>
                <w:sz w:val="18"/>
                <w:szCs w:val="18"/>
              </w:rPr>
              <w:t xml:space="preserve"> 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□ Yes □ No </w:t>
            </w:r>
          </w:p>
        </w:tc>
      </w:tr>
      <w:tr w:rsidR="00B34D5A" w:rsidRPr="007116A1" w:rsidTr="006154C6">
        <w:tc>
          <w:tcPr>
            <w:tcW w:w="6408" w:type="dxa"/>
            <w:gridSpan w:val="4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 xml:space="preserve">     YES </w:t>
            </w:r>
            <w:r w:rsidRPr="007116A1">
              <w:rPr>
                <w:rFonts w:cs="Times New Roman"/>
                <w:sz w:val="18"/>
                <w:szCs w:val="18"/>
              </w:rPr>
              <w:t>to intervention, control and random assignment</w:t>
            </w:r>
            <w:r w:rsidRPr="007116A1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5"/>
            <w:shd w:val="clear" w:color="auto" w:fill="FFFFFF" w:themeFill="background1"/>
          </w:tcPr>
          <w:p w:rsidR="00B34D5A" w:rsidRPr="007116A1" w:rsidRDefault="00B34D5A">
            <w:pPr>
              <w:rPr>
                <w:rFonts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Pr="007116A1">
              <w:rPr>
                <w:rFonts w:eastAsia="Batang" w:cs="Times New Roman"/>
                <w:b/>
                <w:sz w:val="18"/>
                <w:szCs w:val="18"/>
              </w:rPr>
              <w:t>LEVEL I</w:t>
            </w:r>
            <w:r w:rsidR="00BF1E2C">
              <w:rPr>
                <w:rFonts w:eastAsia="Batang" w:cs="Times New Roman"/>
                <w:sz w:val="18"/>
                <w:szCs w:val="18"/>
              </w:rPr>
              <w:t xml:space="preserve">   </w:t>
            </w:r>
            <w:r w:rsidRPr="007116A1">
              <w:rPr>
                <w:rFonts w:eastAsia="Batang" w:cs="Times New Roman"/>
                <w:sz w:val="18"/>
                <w:szCs w:val="18"/>
              </w:rPr>
              <w:t>Randomized Controlled Trial (RCT) or Experimental Study</w:t>
            </w:r>
          </w:p>
        </w:tc>
      </w:tr>
      <w:tr w:rsidR="00B34D5A" w:rsidRPr="007116A1" w:rsidTr="00F46A80">
        <w:tc>
          <w:tcPr>
            <w:tcW w:w="6408" w:type="dxa"/>
            <w:gridSpan w:val="4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 xml:space="preserve">     YES </w:t>
            </w:r>
            <w:r w:rsidRPr="007116A1">
              <w:rPr>
                <w:rFonts w:cs="Times New Roman"/>
                <w:sz w:val="18"/>
                <w:szCs w:val="18"/>
              </w:rPr>
              <w:t>to Intervention and either Control or Random Assignment</w:t>
            </w:r>
          </w:p>
        </w:tc>
        <w:tc>
          <w:tcPr>
            <w:tcW w:w="7380" w:type="dxa"/>
            <w:gridSpan w:val="5"/>
            <w:shd w:val="clear" w:color="auto" w:fill="FFFFFF" w:themeFill="background1"/>
          </w:tcPr>
          <w:p w:rsidR="00B34D5A" w:rsidRPr="007116A1" w:rsidRDefault="00B34D5A" w:rsidP="00C64F53">
            <w:pPr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Pr="007116A1">
              <w:rPr>
                <w:rFonts w:eastAsia="Batang" w:cs="Times New Roman"/>
                <w:b/>
                <w:sz w:val="18"/>
                <w:szCs w:val="18"/>
              </w:rPr>
              <w:t>LEVEL II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BF1E2C">
              <w:rPr>
                <w:rFonts w:eastAsia="Batang" w:cs="Times New Roman"/>
                <w:sz w:val="18"/>
                <w:szCs w:val="18"/>
              </w:rPr>
              <w:t xml:space="preserve">  </w:t>
            </w:r>
            <w:r w:rsidRPr="007116A1">
              <w:rPr>
                <w:rFonts w:eastAsia="Batang" w:cs="Times New Roman"/>
                <w:sz w:val="18"/>
                <w:szCs w:val="18"/>
              </w:rPr>
              <w:t>Quasi-experimental (no manipulation of independent variable; may have Random Assignment or Control</w:t>
            </w:r>
          </w:p>
        </w:tc>
      </w:tr>
      <w:tr w:rsidR="00B34D5A" w:rsidRPr="007116A1" w:rsidTr="00DC4587">
        <w:tc>
          <w:tcPr>
            <w:tcW w:w="6408" w:type="dxa"/>
            <w:gridSpan w:val="4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 xml:space="preserve">    YES </w:t>
            </w:r>
            <w:r w:rsidRPr="007116A1">
              <w:rPr>
                <w:rFonts w:cs="Times New Roman"/>
                <w:sz w:val="18"/>
                <w:szCs w:val="18"/>
              </w:rPr>
              <w:t>to intervention only</w:t>
            </w:r>
            <w:r w:rsidRPr="007116A1">
              <w:rPr>
                <w:rFonts w:cs="Times New Roman"/>
                <w:b/>
                <w:sz w:val="18"/>
                <w:szCs w:val="18"/>
              </w:rPr>
              <w:t xml:space="preserve">   OR</w:t>
            </w:r>
          </w:p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</w:p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</w:p>
          <w:p w:rsidR="00B34D5A" w:rsidRPr="007116A1" w:rsidRDefault="00B34D5A" w:rsidP="00B2143D">
            <w:pPr>
              <w:rPr>
                <w:rFonts w:cs="Times New Roman"/>
                <w:b/>
                <w:sz w:val="18"/>
                <w:szCs w:val="18"/>
              </w:rPr>
            </w:pPr>
            <w:r w:rsidRPr="007116A1">
              <w:rPr>
                <w:rFonts w:cs="Times New Roman"/>
                <w:b/>
                <w:sz w:val="18"/>
                <w:szCs w:val="18"/>
              </w:rPr>
              <w:t xml:space="preserve">    NO </w:t>
            </w:r>
            <w:r w:rsidRPr="007116A1">
              <w:rPr>
                <w:rFonts w:cs="Times New Roman"/>
                <w:sz w:val="18"/>
                <w:szCs w:val="18"/>
              </w:rPr>
              <w:t>to intervention, Control and Random Assignment</w:t>
            </w:r>
          </w:p>
        </w:tc>
        <w:tc>
          <w:tcPr>
            <w:tcW w:w="7380" w:type="dxa"/>
            <w:gridSpan w:val="5"/>
            <w:shd w:val="clear" w:color="auto" w:fill="FFFFFF" w:themeFill="background1"/>
          </w:tcPr>
          <w:p w:rsidR="00B34D5A" w:rsidRPr="007116A1" w:rsidRDefault="00B34D5A" w:rsidP="00B2143D">
            <w:pPr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 LEVEL III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  Non-experimental (no manipulation of independent variable; includes descriptive, comparative, and correlational studies; uses secondary data</w:t>
            </w:r>
          </w:p>
          <w:p w:rsidR="00B34D5A" w:rsidRPr="007116A1" w:rsidRDefault="00B34D5A" w:rsidP="005D6915">
            <w:pPr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 LEVEL III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  Qualitative (exploratory </w:t>
            </w:r>
            <w:r w:rsidRPr="007116A1">
              <w:rPr>
                <w:rFonts w:eastAsia="Batang" w:cs="Times New Roman"/>
                <w:sz w:val="18"/>
                <w:szCs w:val="18"/>
              </w:rPr>
              <w:t>〔</w:t>
            </w:r>
            <w:proofErr w:type="gramStart"/>
            <w:r w:rsidRPr="007116A1">
              <w:rPr>
                <w:rFonts w:eastAsia="Batang" w:cs="Times New Roman"/>
                <w:sz w:val="18"/>
                <w:szCs w:val="18"/>
              </w:rPr>
              <w:t>e.g.,</w:t>
            </w:r>
            <w:proofErr w:type="gramEnd"/>
            <w:r w:rsidRPr="007116A1">
              <w:rPr>
                <w:rFonts w:eastAsia="Batang" w:cs="Times New Roman"/>
                <w:sz w:val="18"/>
                <w:szCs w:val="18"/>
              </w:rPr>
              <w:t xml:space="preserve"> interviews, focus groups</w:t>
            </w:r>
            <w:r w:rsidRPr="007116A1">
              <w:rPr>
                <w:rFonts w:eastAsia="Batang" w:cs="Times New Roman"/>
                <w:sz w:val="18"/>
                <w:szCs w:val="18"/>
              </w:rPr>
              <w:t>〕</w:t>
            </w:r>
            <w:r w:rsidRPr="007116A1">
              <w:rPr>
                <w:rFonts w:eastAsia="Batang" w:cs="Times New Roman"/>
                <w:sz w:val="18"/>
                <w:szCs w:val="18"/>
              </w:rPr>
              <w:t>) starting point for studies where little research exists; small samples sizes; results used to design empirical studies.</w:t>
            </w:r>
          </w:p>
        </w:tc>
      </w:tr>
      <w:tr w:rsidR="007D67FB" w:rsidRPr="007116A1" w:rsidTr="007D67FB">
        <w:tc>
          <w:tcPr>
            <w:tcW w:w="900" w:type="dxa"/>
            <w:shd w:val="clear" w:color="auto" w:fill="FBD4B4" w:themeFill="accent6" w:themeFillTint="66"/>
          </w:tcPr>
          <w:p w:rsidR="007D67FB" w:rsidRPr="007116A1" w:rsidRDefault="007D67FB">
            <w:pPr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2888" w:type="dxa"/>
            <w:gridSpan w:val="8"/>
            <w:shd w:val="clear" w:color="auto" w:fill="FBD4B4" w:themeFill="accent6" w:themeFillTint="66"/>
          </w:tcPr>
          <w:p w:rsidR="007D67FB" w:rsidRPr="007116A1" w:rsidRDefault="007D67FB">
            <w:pPr>
              <w:rPr>
                <w:rFonts w:eastAsia="Batang" w:cs="Times New Roman"/>
                <w:b/>
                <w:sz w:val="20"/>
                <w:szCs w:val="20"/>
              </w:rPr>
            </w:pPr>
            <w:r w:rsidRPr="007116A1">
              <w:rPr>
                <w:rFonts w:eastAsia="Batang" w:cs="Times New Roman"/>
                <w:b/>
                <w:sz w:val="20"/>
                <w:szCs w:val="20"/>
              </w:rPr>
              <w:t>QUALITY OF EVIDENCE: STUDY</w:t>
            </w:r>
            <w:r w:rsidR="001F1C5E" w:rsidRPr="007116A1">
              <w:rPr>
                <w:rFonts w:eastAsia="Batang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7D67FB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Does the researcher identify what is known and what is not known about the problem and how the study will address any gaps in knowledge?</w:t>
            </w:r>
            <w:r w:rsidRPr="007116A1">
              <w:rPr>
                <w:rFonts w:eastAsia="Batang" w:cs="Times New Roman"/>
                <w:sz w:val="18"/>
                <w:szCs w:val="18"/>
              </w:rPr>
              <w:tab/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A2530D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 xml:space="preserve">□Yes   □No   </w:t>
            </w:r>
          </w:p>
        </w:tc>
        <w:tc>
          <w:tcPr>
            <w:tcW w:w="270" w:type="dxa"/>
            <w:vMerge w:val="restart"/>
            <w:shd w:val="clear" w:color="auto" w:fill="DAEEF3" w:themeFill="accent5" w:themeFillTint="33"/>
          </w:tcPr>
          <w:p w:rsidR="007D67FB" w:rsidRPr="007116A1" w:rsidRDefault="007D67FB" w:rsidP="007D67FB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7D67FB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A</w:t>
            </w:r>
          </w:p>
          <w:p w:rsidR="007D67FB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HIGH</w:t>
            </w:r>
          </w:p>
        </w:tc>
        <w:tc>
          <w:tcPr>
            <w:tcW w:w="4860" w:type="dxa"/>
            <w:gridSpan w:val="2"/>
            <w:vMerge w:val="restart"/>
            <w:shd w:val="clear" w:color="auto" w:fill="FFFFFF" w:themeFill="background1"/>
          </w:tcPr>
          <w:p w:rsidR="00C15EB7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Consistent, generalized result</w:t>
            </w:r>
          </w:p>
          <w:p w:rsidR="007D67FB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Sufficient sample size</w:t>
            </w:r>
          </w:p>
          <w:p w:rsidR="00C15EB7" w:rsidRPr="007116A1" w:rsidRDefault="00D72A98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Adequate control</w:t>
            </w:r>
          </w:p>
          <w:p w:rsidR="007D67FB" w:rsidRPr="007116A1" w:rsidRDefault="001F1C5E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D</w:t>
            </w:r>
            <w:r w:rsidR="007D67FB" w:rsidRPr="007116A1">
              <w:rPr>
                <w:rFonts w:eastAsia="Batang" w:cs="Times New Roman"/>
                <w:sz w:val="18"/>
                <w:szCs w:val="18"/>
              </w:rPr>
              <w:t>efinitive conclusions</w:t>
            </w:r>
          </w:p>
          <w:p w:rsidR="007D67FB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Consistent recommendations based on comprehensive literature review that includes thorough reference to scientific evidence</w:t>
            </w:r>
          </w:p>
        </w:tc>
      </w:tr>
      <w:tr w:rsidR="007D67FB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Was the purpose of the study clearly presented?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 xml:space="preserve">□Yes   □No   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7D67FB" w:rsidRPr="007116A1" w:rsidRDefault="007D67FB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</w:tcPr>
          <w:p w:rsidR="007D67FB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7D67FB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 xml:space="preserve">Was </w:t>
            </w:r>
            <w:r w:rsidR="007116A1">
              <w:rPr>
                <w:rFonts w:eastAsia="Batang" w:cs="Times New Roman"/>
                <w:sz w:val="18"/>
                <w:szCs w:val="18"/>
              </w:rPr>
              <w:t>the literature review current (</w:t>
            </w:r>
            <w:r w:rsidRPr="007116A1">
              <w:rPr>
                <w:rFonts w:eastAsia="Batang" w:cs="Times New Roman"/>
                <w:sz w:val="18"/>
                <w:szCs w:val="18"/>
              </w:rPr>
              <w:t>most sources within last 5 years)?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A2530D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 xml:space="preserve">□Yes   □No   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7D67FB" w:rsidRPr="007116A1" w:rsidRDefault="007D67FB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</w:tcPr>
          <w:p w:rsidR="007D67FB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7D67FB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Was sample size sufficient based on study design and rationale?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A2530D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 xml:space="preserve">□Yes   □No   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7D67FB" w:rsidRPr="007116A1" w:rsidRDefault="007D67FB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</w:tcPr>
          <w:p w:rsidR="007D67FB" w:rsidRPr="007116A1" w:rsidRDefault="007D67FB" w:rsidP="00C15EB7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7D67FB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If there was a control group:</w:t>
            </w:r>
          </w:p>
          <w:p w:rsidR="007D67FB" w:rsidRPr="007116A1" w:rsidRDefault="005D5006" w:rsidP="00CC65E2">
            <w:pPr>
              <w:pStyle w:val="ListParagraph"/>
              <w:numPr>
                <w:ilvl w:val="0"/>
                <w:numId w:val="1"/>
              </w:num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Were the characteristics and/or</w:t>
            </w:r>
            <w:r w:rsidR="007D67FB" w:rsidRPr="007116A1">
              <w:rPr>
                <w:rFonts w:eastAsia="Batang" w:cs="Times New Roman"/>
                <w:sz w:val="18"/>
                <w:szCs w:val="18"/>
              </w:rPr>
              <w:t xml:space="preserve"> demographics similar in both control and intervention groups?</w:t>
            </w:r>
          </w:p>
          <w:p w:rsidR="007D67FB" w:rsidRPr="007116A1" w:rsidRDefault="007D67FB" w:rsidP="00CC65E2">
            <w:pPr>
              <w:pStyle w:val="ListParagraph"/>
              <w:numPr>
                <w:ilvl w:val="0"/>
                <w:numId w:val="1"/>
              </w:num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If multiple settings were used, were the settings similar?</w:t>
            </w:r>
          </w:p>
          <w:p w:rsidR="007D67FB" w:rsidRPr="007116A1" w:rsidRDefault="007D67FB" w:rsidP="00CC65E2">
            <w:pPr>
              <w:pStyle w:val="ListParagraph"/>
              <w:numPr>
                <w:ilvl w:val="0"/>
                <w:numId w:val="1"/>
              </w:num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Were all groups treated equally except for the intervention group(s)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B34D5A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B</w:t>
            </w:r>
          </w:p>
          <w:p w:rsidR="007D67FB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 xml:space="preserve"> GOOD</w:t>
            </w:r>
          </w:p>
        </w:tc>
        <w:tc>
          <w:tcPr>
            <w:tcW w:w="4860" w:type="dxa"/>
            <w:gridSpan w:val="2"/>
            <w:vMerge w:val="restart"/>
            <w:shd w:val="clear" w:color="auto" w:fill="FFFFFF" w:themeFill="background1"/>
          </w:tcPr>
          <w:p w:rsidR="007D67FB" w:rsidRPr="007116A1" w:rsidRDefault="001F1C5E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Reasonably consistent result</w:t>
            </w:r>
          </w:p>
          <w:p w:rsidR="001F1C5E" w:rsidRPr="007116A1" w:rsidRDefault="001F1C5E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Sufficient sample size for the study design</w:t>
            </w:r>
          </w:p>
          <w:p w:rsidR="00C15EB7" w:rsidRPr="007116A1" w:rsidRDefault="007116A1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>
              <w:rPr>
                <w:rFonts w:eastAsia="Batang" w:cs="Times New Roman"/>
                <w:sz w:val="18"/>
                <w:szCs w:val="18"/>
              </w:rPr>
              <w:t>Some control</w:t>
            </w:r>
          </w:p>
          <w:p w:rsidR="001F1C5E" w:rsidRPr="007116A1" w:rsidRDefault="001F1C5E" w:rsidP="00C15EB7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Fairly definite conclusions</w:t>
            </w:r>
          </w:p>
          <w:p w:rsidR="001F1C5E" w:rsidRPr="007116A1" w:rsidRDefault="001F1C5E" w:rsidP="00C15EB7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Reasonably consistent recommendations based on fairly comprehensive literature review that includes some reference to scientific evidence</w:t>
            </w:r>
          </w:p>
        </w:tc>
      </w:tr>
      <w:tr w:rsidR="007D67FB" w:rsidRPr="007116A1" w:rsidTr="00D72A98">
        <w:trPr>
          <w:trHeight w:val="251"/>
        </w:trPr>
        <w:tc>
          <w:tcPr>
            <w:tcW w:w="5778" w:type="dxa"/>
            <w:gridSpan w:val="3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Are data collection methods described clearly?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7D67FB" w:rsidRPr="007116A1" w:rsidRDefault="007D67FB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7D67FB" w:rsidRPr="007116A1" w:rsidRDefault="007D67FB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  <w:vAlign w:val="center"/>
          </w:tcPr>
          <w:p w:rsidR="007D67FB" w:rsidRPr="007116A1" w:rsidRDefault="007D67FB" w:rsidP="00B34D5A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1F1C5E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Was instrument validity discussed?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1F1C5E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C</w:t>
            </w:r>
          </w:p>
          <w:p w:rsidR="001F1C5E" w:rsidRPr="007116A1" w:rsidRDefault="001F1C5E" w:rsidP="00B34D5A">
            <w:pPr>
              <w:tabs>
                <w:tab w:val="left" w:pos="8654"/>
              </w:tabs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Low Quality Or Major Flaws</w:t>
            </w:r>
          </w:p>
        </w:tc>
        <w:tc>
          <w:tcPr>
            <w:tcW w:w="4860" w:type="dxa"/>
            <w:gridSpan w:val="2"/>
            <w:vMerge w:val="restart"/>
            <w:shd w:val="clear" w:color="auto" w:fill="FFFFFF" w:themeFill="background1"/>
            <w:vAlign w:val="center"/>
          </w:tcPr>
          <w:p w:rsidR="001F1C5E" w:rsidRPr="007116A1" w:rsidRDefault="001F1C5E" w:rsidP="00B34D5A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 xml:space="preserve">Little evidence with inconsistent </w:t>
            </w:r>
            <w:r w:rsidR="00B34D5A" w:rsidRPr="007116A1">
              <w:rPr>
                <w:rFonts w:eastAsia="Batang" w:cs="Times New Roman"/>
                <w:sz w:val="18"/>
                <w:szCs w:val="18"/>
              </w:rPr>
              <w:t>results</w:t>
            </w:r>
          </w:p>
          <w:p w:rsidR="001F1C5E" w:rsidRPr="007116A1" w:rsidRDefault="00B34D5A" w:rsidP="00B34D5A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Insufficient</w:t>
            </w:r>
            <w:r w:rsidR="001F1C5E" w:rsidRPr="007116A1">
              <w:rPr>
                <w:rFonts w:eastAsia="Batang" w:cs="Times New Roman"/>
                <w:sz w:val="18"/>
                <w:szCs w:val="18"/>
              </w:rPr>
              <w:t xml:space="preserve"> s</w:t>
            </w:r>
            <w:r w:rsidR="007116A1">
              <w:rPr>
                <w:rFonts w:eastAsia="Batang" w:cs="Times New Roman"/>
                <w:sz w:val="18"/>
                <w:szCs w:val="18"/>
              </w:rPr>
              <w:t>ample size for the study design</w:t>
            </w:r>
          </w:p>
          <w:p w:rsidR="001F1C5E" w:rsidRPr="007116A1" w:rsidRDefault="001F1C5E" w:rsidP="00B34D5A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Conclusions cannot be drawn</w:t>
            </w:r>
          </w:p>
        </w:tc>
      </w:tr>
      <w:tr w:rsidR="001F1C5E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1F1C5E" w:rsidRPr="007116A1" w:rsidRDefault="001F1C5E" w:rsidP="007116A1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</w:t>
            </w:r>
            <w:r w:rsidR="007116A1">
              <w:rPr>
                <w:rFonts w:eastAsia="Batang" w:cs="Times New Roman"/>
                <w:sz w:val="18"/>
                <w:szCs w:val="18"/>
              </w:rPr>
              <w:t>as</w:t>
            </w:r>
            <w:r w:rsidRPr="007116A1">
              <w:rPr>
                <w:rFonts w:eastAsia="Batang" w:cs="Times New Roman"/>
                <w:sz w:val="18"/>
                <w:szCs w:val="18"/>
              </w:rPr>
              <w:t xml:space="preserve"> the instrument reliable (e.g. Cronbach’s α ≥ 0.70)?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1F1C5E" w:rsidRPr="007116A1" w:rsidRDefault="001F1C5E" w:rsidP="00A2530D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1F1C5E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If survey/questionnaire was used, was response rate ≥ 25%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shd w:val="clear" w:color="auto" w:fill="FFFFFF" w:themeFill="background1"/>
          </w:tcPr>
          <w:p w:rsidR="001F1C5E" w:rsidRPr="007116A1" w:rsidRDefault="001F1C5E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B34D5A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If tables were presented, was the narrative consistent with the table content?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vMerge w:val="restart"/>
            <w:shd w:val="clear" w:color="auto" w:fill="FFFFFF" w:themeFill="background1"/>
          </w:tcPr>
          <w:p w:rsidR="00C15EB7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Additional Comments:</w:t>
            </w:r>
          </w:p>
        </w:tc>
      </w:tr>
      <w:tr w:rsidR="00B34D5A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Were the results presented clearly?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vMerge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</w:p>
        </w:tc>
      </w:tr>
      <w:tr w:rsidR="00B34D5A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Were conclusions based on results?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vMerge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  <w:tr w:rsidR="00B34D5A" w:rsidRPr="007116A1" w:rsidTr="00D72A98">
        <w:tc>
          <w:tcPr>
            <w:tcW w:w="5778" w:type="dxa"/>
            <w:gridSpan w:val="3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sz w:val="18"/>
                <w:szCs w:val="18"/>
              </w:rPr>
            </w:pPr>
            <w:r w:rsidRPr="007116A1">
              <w:rPr>
                <w:rFonts w:eastAsia="Batang" w:cs="Times New Roman"/>
                <w:sz w:val="18"/>
                <w:szCs w:val="18"/>
              </w:rPr>
              <w:t>Were study limitations identified and addressed?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  <w:r w:rsidRPr="007116A1">
              <w:rPr>
                <w:rFonts w:eastAsia="Batang" w:cs="Times New Roman"/>
                <w:b/>
                <w:sz w:val="18"/>
                <w:szCs w:val="18"/>
              </w:rPr>
              <w:t>□Yes   □No   □NA</w:t>
            </w:r>
          </w:p>
        </w:tc>
        <w:tc>
          <w:tcPr>
            <w:tcW w:w="270" w:type="dxa"/>
            <w:vMerge/>
            <w:shd w:val="clear" w:color="auto" w:fill="DAEEF3" w:themeFill="accent5" w:themeFillTint="33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vMerge/>
            <w:shd w:val="clear" w:color="auto" w:fill="FFFFFF" w:themeFill="background1"/>
          </w:tcPr>
          <w:p w:rsidR="00B34D5A" w:rsidRPr="007116A1" w:rsidRDefault="00B34D5A" w:rsidP="009E6EA3">
            <w:pPr>
              <w:tabs>
                <w:tab w:val="left" w:pos="8654"/>
              </w:tabs>
              <w:rPr>
                <w:rFonts w:eastAsia="Batang" w:cs="Times New Roman"/>
                <w:b/>
                <w:sz w:val="18"/>
                <w:szCs w:val="18"/>
              </w:rPr>
            </w:pPr>
          </w:p>
        </w:tc>
      </w:tr>
    </w:tbl>
    <w:p w:rsidR="006F22CC" w:rsidRPr="005D5006" w:rsidRDefault="00C15EB7" w:rsidP="00C502EC">
      <w:pPr>
        <w:pStyle w:val="ListParagraph"/>
        <w:ind w:left="0"/>
        <w:jc w:val="center"/>
        <w:rPr>
          <w:rFonts w:cs="Times New Roman"/>
          <w:sz w:val="18"/>
          <w:szCs w:val="18"/>
        </w:rPr>
      </w:pPr>
      <w:r w:rsidRPr="007116A1">
        <w:rPr>
          <w:rFonts w:cs="Times New Roman"/>
          <w:sz w:val="18"/>
          <w:szCs w:val="18"/>
        </w:rPr>
        <w:t>*</w:t>
      </w:r>
      <w:r w:rsidR="00B34D5A" w:rsidRPr="007116A1">
        <w:rPr>
          <w:rFonts w:cs="Times New Roman"/>
          <w:sz w:val="18"/>
          <w:szCs w:val="18"/>
        </w:rPr>
        <w:t>*</w:t>
      </w:r>
      <w:r w:rsidRPr="007116A1">
        <w:rPr>
          <w:rFonts w:cs="Times New Roman"/>
          <w:sz w:val="18"/>
          <w:szCs w:val="18"/>
        </w:rPr>
        <w:t>This appraisal tool has been</w:t>
      </w:r>
      <w:r w:rsidR="00D72A98" w:rsidRPr="007116A1">
        <w:rPr>
          <w:rFonts w:cs="Times New Roman"/>
          <w:sz w:val="18"/>
          <w:szCs w:val="18"/>
        </w:rPr>
        <w:t xml:space="preserve"> </w:t>
      </w:r>
      <w:r w:rsidRPr="007116A1">
        <w:rPr>
          <w:rFonts w:cs="Times New Roman"/>
          <w:sz w:val="18"/>
          <w:szCs w:val="18"/>
        </w:rPr>
        <w:t>m</w:t>
      </w:r>
      <w:r w:rsidR="00B34D5A" w:rsidRPr="007116A1">
        <w:rPr>
          <w:rFonts w:cs="Times New Roman"/>
          <w:sz w:val="18"/>
          <w:szCs w:val="18"/>
        </w:rPr>
        <w:t>odified from AORN Research Evidence Appraisal tool</w:t>
      </w:r>
      <w:r w:rsidR="00D4227C" w:rsidRPr="007116A1">
        <w:rPr>
          <w:rFonts w:cs="Times New Roman"/>
          <w:sz w:val="18"/>
          <w:szCs w:val="18"/>
        </w:rPr>
        <w:t xml:space="preserve"> – </w:t>
      </w:r>
      <w:r w:rsidR="00D72A98" w:rsidRPr="007116A1">
        <w:rPr>
          <w:rFonts w:cs="Times New Roman"/>
          <w:sz w:val="18"/>
          <w:szCs w:val="18"/>
        </w:rPr>
        <w:t>Ref:</w:t>
      </w:r>
      <w:r w:rsidR="00D4227C" w:rsidRPr="007116A1">
        <w:rPr>
          <w:rFonts w:cs="Times New Roman"/>
          <w:sz w:val="18"/>
          <w:szCs w:val="18"/>
        </w:rPr>
        <w:t xml:space="preserve"> </w:t>
      </w:r>
      <w:r w:rsidR="00D72A98" w:rsidRPr="007116A1">
        <w:rPr>
          <w:rFonts w:cs="Times New Roman"/>
          <w:sz w:val="18"/>
          <w:szCs w:val="18"/>
        </w:rPr>
        <w:t xml:space="preserve"> </w:t>
      </w:r>
      <w:proofErr w:type="spellStart"/>
      <w:r w:rsidR="00D72A98" w:rsidRPr="007116A1">
        <w:rPr>
          <w:rFonts w:cs="Times New Roman"/>
          <w:sz w:val="18"/>
          <w:szCs w:val="18"/>
        </w:rPr>
        <w:t>Sadahiro</w:t>
      </w:r>
      <w:proofErr w:type="spellEnd"/>
      <w:r w:rsidR="00D72A98" w:rsidRPr="007116A1">
        <w:rPr>
          <w:rFonts w:cs="Times New Roman"/>
          <w:sz w:val="18"/>
          <w:szCs w:val="18"/>
        </w:rPr>
        <w:t xml:space="preserve"> S., Suzuki T., Tanaka A., et al. AORN Journal, </w:t>
      </w:r>
      <w:proofErr w:type="gramStart"/>
      <w:r w:rsidR="00D72A98" w:rsidRPr="007116A1">
        <w:rPr>
          <w:rFonts w:cs="Times New Roman"/>
          <w:sz w:val="18"/>
          <w:szCs w:val="18"/>
        </w:rPr>
        <w:t>July</w:t>
      </w:r>
      <w:proofErr w:type="gramEnd"/>
      <w:r w:rsidR="00D72A98" w:rsidRPr="007116A1">
        <w:rPr>
          <w:rFonts w:cs="Times New Roman"/>
          <w:sz w:val="18"/>
          <w:szCs w:val="18"/>
        </w:rPr>
        <w:t xml:space="preserve"> 2014 Vol 100 No 1</w:t>
      </w:r>
    </w:p>
    <w:sectPr w:rsidR="006F22CC" w:rsidRPr="005D5006" w:rsidSect="00F857A6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1F9"/>
    <w:multiLevelType w:val="hybridMultilevel"/>
    <w:tmpl w:val="05F26A5A"/>
    <w:lvl w:ilvl="0" w:tplc="84D0A896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B54DD"/>
    <w:multiLevelType w:val="hybridMultilevel"/>
    <w:tmpl w:val="19C2A424"/>
    <w:lvl w:ilvl="0" w:tplc="FF1A19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0144"/>
    <w:multiLevelType w:val="hybridMultilevel"/>
    <w:tmpl w:val="AF0E43C2"/>
    <w:lvl w:ilvl="0" w:tplc="2F20608E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2"/>
    <w:rsid w:val="000107F4"/>
    <w:rsid w:val="00010ABE"/>
    <w:rsid w:val="00021B1E"/>
    <w:rsid w:val="00031120"/>
    <w:rsid w:val="00044637"/>
    <w:rsid w:val="0004571E"/>
    <w:rsid w:val="00046BD6"/>
    <w:rsid w:val="00047B92"/>
    <w:rsid w:val="000601D3"/>
    <w:rsid w:val="000774AF"/>
    <w:rsid w:val="00095636"/>
    <w:rsid w:val="000A5FB0"/>
    <w:rsid w:val="000B2439"/>
    <w:rsid w:val="000C72B8"/>
    <w:rsid w:val="000D7BDD"/>
    <w:rsid w:val="000E10B4"/>
    <w:rsid w:val="000E4B7D"/>
    <w:rsid w:val="000F1B74"/>
    <w:rsid w:val="000F5CBA"/>
    <w:rsid w:val="00105126"/>
    <w:rsid w:val="00123608"/>
    <w:rsid w:val="00130641"/>
    <w:rsid w:val="0016025F"/>
    <w:rsid w:val="0016137E"/>
    <w:rsid w:val="00167797"/>
    <w:rsid w:val="00171E06"/>
    <w:rsid w:val="00172B55"/>
    <w:rsid w:val="0017391A"/>
    <w:rsid w:val="0018492B"/>
    <w:rsid w:val="001B16A4"/>
    <w:rsid w:val="001B4A80"/>
    <w:rsid w:val="001D770B"/>
    <w:rsid w:val="001E1CC5"/>
    <w:rsid w:val="001F14DF"/>
    <w:rsid w:val="001F1C5E"/>
    <w:rsid w:val="0021012A"/>
    <w:rsid w:val="00211570"/>
    <w:rsid w:val="0021664A"/>
    <w:rsid w:val="00236708"/>
    <w:rsid w:val="002431C3"/>
    <w:rsid w:val="00251835"/>
    <w:rsid w:val="00254F4E"/>
    <w:rsid w:val="002619C0"/>
    <w:rsid w:val="00275C79"/>
    <w:rsid w:val="002822EC"/>
    <w:rsid w:val="002A0E3B"/>
    <w:rsid w:val="002B0407"/>
    <w:rsid w:val="002E20C3"/>
    <w:rsid w:val="002E3505"/>
    <w:rsid w:val="00320473"/>
    <w:rsid w:val="00320EA6"/>
    <w:rsid w:val="003256B8"/>
    <w:rsid w:val="00335070"/>
    <w:rsid w:val="00364C5B"/>
    <w:rsid w:val="003B2542"/>
    <w:rsid w:val="003E3807"/>
    <w:rsid w:val="003E68A1"/>
    <w:rsid w:val="003F7D9F"/>
    <w:rsid w:val="00403310"/>
    <w:rsid w:val="004114C0"/>
    <w:rsid w:val="00411895"/>
    <w:rsid w:val="00414244"/>
    <w:rsid w:val="00426EC7"/>
    <w:rsid w:val="00445941"/>
    <w:rsid w:val="00453262"/>
    <w:rsid w:val="00455C4E"/>
    <w:rsid w:val="0047374F"/>
    <w:rsid w:val="004755E1"/>
    <w:rsid w:val="0048523A"/>
    <w:rsid w:val="00493AAC"/>
    <w:rsid w:val="004951C4"/>
    <w:rsid w:val="004A5E80"/>
    <w:rsid w:val="004A7477"/>
    <w:rsid w:val="004B0DFA"/>
    <w:rsid w:val="004B1222"/>
    <w:rsid w:val="004B5ADA"/>
    <w:rsid w:val="004B6B01"/>
    <w:rsid w:val="004C037D"/>
    <w:rsid w:val="004C3A17"/>
    <w:rsid w:val="004C599B"/>
    <w:rsid w:val="004D685B"/>
    <w:rsid w:val="004D7855"/>
    <w:rsid w:val="004E0099"/>
    <w:rsid w:val="004E0911"/>
    <w:rsid w:val="004F0493"/>
    <w:rsid w:val="004F505C"/>
    <w:rsid w:val="00502CD1"/>
    <w:rsid w:val="00507237"/>
    <w:rsid w:val="00510149"/>
    <w:rsid w:val="00514D3C"/>
    <w:rsid w:val="00516F9E"/>
    <w:rsid w:val="005220DF"/>
    <w:rsid w:val="00553F5C"/>
    <w:rsid w:val="0056322F"/>
    <w:rsid w:val="0059161B"/>
    <w:rsid w:val="00592BB9"/>
    <w:rsid w:val="005A7125"/>
    <w:rsid w:val="005C12DE"/>
    <w:rsid w:val="005D3B5B"/>
    <w:rsid w:val="005D5006"/>
    <w:rsid w:val="005D599B"/>
    <w:rsid w:val="005D6915"/>
    <w:rsid w:val="005D7D9A"/>
    <w:rsid w:val="005E5F4F"/>
    <w:rsid w:val="005F600D"/>
    <w:rsid w:val="00615342"/>
    <w:rsid w:val="00630BC1"/>
    <w:rsid w:val="00632433"/>
    <w:rsid w:val="00657177"/>
    <w:rsid w:val="00663521"/>
    <w:rsid w:val="00677863"/>
    <w:rsid w:val="006805FD"/>
    <w:rsid w:val="00682136"/>
    <w:rsid w:val="00685B9E"/>
    <w:rsid w:val="00687431"/>
    <w:rsid w:val="00693345"/>
    <w:rsid w:val="0069652E"/>
    <w:rsid w:val="006A0A01"/>
    <w:rsid w:val="006A2FFB"/>
    <w:rsid w:val="006A6539"/>
    <w:rsid w:val="006A7C3E"/>
    <w:rsid w:val="006C528D"/>
    <w:rsid w:val="006D6A57"/>
    <w:rsid w:val="006E1157"/>
    <w:rsid w:val="006F126B"/>
    <w:rsid w:val="006F22CC"/>
    <w:rsid w:val="007116A1"/>
    <w:rsid w:val="007137EF"/>
    <w:rsid w:val="00716A45"/>
    <w:rsid w:val="00720275"/>
    <w:rsid w:val="00737089"/>
    <w:rsid w:val="00743DF6"/>
    <w:rsid w:val="0074794F"/>
    <w:rsid w:val="007531E0"/>
    <w:rsid w:val="007623CF"/>
    <w:rsid w:val="007714A3"/>
    <w:rsid w:val="00781E0B"/>
    <w:rsid w:val="00785384"/>
    <w:rsid w:val="00786534"/>
    <w:rsid w:val="007A5DD2"/>
    <w:rsid w:val="007C3AD3"/>
    <w:rsid w:val="007D0A8E"/>
    <w:rsid w:val="007D67FB"/>
    <w:rsid w:val="007D742E"/>
    <w:rsid w:val="007D745D"/>
    <w:rsid w:val="0080527F"/>
    <w:rsid w:val="008510A9"/>
    <w:rsid w:val="00884638"/>
    <w:rsid w:val="0089194D"/>
    <w:rsid w:val="008B4439"/>
    <w:rsid w:val="008C5C0C"/>
    <w:rsid w:val="008E30D1"/>
    <w:rsid w:val="00925078"/>
    <w:rsid w:val="009260A6"/>
    <w:rsid w:val="00931DE5"/>
    <w:rsid w:val="00951664"/>
    <w:rsid w:val="0095249A"/>
    <w:rsid w:val="00955480"/>
    <w:rsid w:val="009623D1"/>
    <w:rsid w:val="00984740"/>
    <w:rsid w:val="00986E6C"/>
    <w:rsid w:val="009B0930"/>
    <w:rsid w:val="009B1E52"/>
    <w:rsid w:val="009D6992"/>
    <w:rsid w:val="009E6EA3"/>
    <w:rsid w:val="009E70B8"/>
    <w:rsid w:val="00A01B8D"/>
    <w:rsid w:val="00A11C2B"/>
    <w:rsid w:val="00A1791C"/>
    <w:rsid w:val="00A22207"/>
    <w:rsid w:val="00A2530D"/>
    <w:rsid w:val="00A343C5"/>
    <w:rsid w:val="00A42E86"/>
    <w:rsid w:val="00A64561"/>
    <w:rsid w:val="00A72B7D"/>
    <w:rsid w:val="00A80DF5"/>
    <w:rsid w:val="00A863F2"/>
    <w:rsid w:val="00A86474"/>
    <w:rsid w:val="00A968E4"/>
    <w:rsid w:val="00AA04FA"/>
    <w:rsid w:val="00AA0DFF"/>
    <w:rsid w:val="00B2143D"/>
    <w:rsid w:val="00B34D5A"/>
    <w:rsid w:val="00B3554C"/>
    <w:rsid w:val="00B53B93"/>
    <w:rsid w:val="00B573AD"/>
    <w:rsid w:val="00B73A0D"/>
    <w:rsid w:val="00BA02B1"/>
    <w:rsid w:val="00BA0D60"/>
    <w:rsid w:val="00BA19EE"/>
    <w:rsid w:val="00BA47EE"/>
    <w:rsid w:val="00BB607C"/>
    <w:rsid w:val="00BD0128"/>
    <w:rsid w:val="00BD073E"/>
    <w:rsid w:val="00BD0F8C"/>
    <w:rsid w:val="00BD54F3"/>
    <w:rsid w:val="00BE2F4E"/>
    <w:rsid w:val="00BF1E2C"/>
    <w:rsid w:val="00C12B86"/>
    <w:rsid w:val="00C15EB7"/>
    <w:rsid w:val="00C22F41"/>
    <w:rsid w:val="00C246CD"/>
    <w:rsid w:val="00C31B35"/>
    <w:rsid w:val="00C34568"/>
    <w:rsid w:val="00C36B9B"/>
    <w:rsid w:val="00C502EC"/>
    <w:rsid w:val="00C5687A"/>
    <w:rsid w:val="00C603AC"/>
    <w:rsid w:val="00C64F53"/>
    <w:rsid w:val="00C911A0"/>
    <w:rsid w:val="00C9422C"/>
    <w:rsid w:val="00C9431C"/>
    <w:rsid w:val="00CA7593"/>
    <w:rsid w:val="00CB5C0E"/>
    <w:rsid w:val="00CC24EB"/>
    <w:rsid w:val="00CC65E2"/>
    <w:rsid w:val="00CD43F0"/>
    <w:rsid w:val="00CD5FE7"/>
    <w:rsid w:val="00CE3C75"/>
    <w:rsid w:val="00CE5DFD"/>
    <w:rsid w:val="00D13702"/>
    <w:rsid w:val="00D1542F"/>
    <w:rsid w:val="00D27477"/>
    <w:rsid w:val="00D30DC6"/>
    <w:rsid w:val="00D4227C"/>
    <w:rsid w:val="00D43C0D"/>
    <w:rsid w:val="00D43DEC"/>
    <w:rsid w:val="00D53BDA"/>
    <w:rsid w:val="00D53F37"/>
    <w:rsid w:val="00D5480A"/>
    <w:rsid w:val="00D61705"/>
    <w:rsid w:val="00D72A98"/>
    <w:rsid w:val="00D73FF3"/>
    <w:rsid w:val="00D831E1"/>
    <w:rsid w:val="00D85621"/>
    <w:rsid w:val="00D93854"/>
    <w:rsid w:val="00DA01DD"/>
    <w:rsid w:val="00DA485F"/>
    <w:rsid w:val="00DD6280"/>
    <w:rsid w:val="00DD7AEB"/>
    <w:rsid w:val="00DE149A"/>
    <w:rsid w:val="00DE2A9D"/>
    <w:rsid w:val="00DF1B07"/>
    <w:rsid w:val="00DF1EBD"/>
    <w:rsid w:val="00DF3E31"/>
    <w:rsid w:val="00DF49A7"/>
    <w:rsid w:val="00DF5BDE"/>
    <w:rsid w:val="00E00E9A"/>
    <w:rsid w:val="00E0549A"/>
    <w:rsid w:val="00E27F98"/>
    <w:rsid w:val="00E426F4"/>
    <w:rsid w:val="00E4696C"/>
    <w:rsid w:val="00E56207"/>
    <w:rsid w:val="00E63123"/>
    <w:rsid w:val="00E72D01"/>
    <w:rsid w:val="00E76DB7"/>
    <w:rsid w:val="00E80F77"/>
    <w:rsid w:val="00E84537"/>
    <w:rsid w:val="00E858F0"/>
    <w:rsid w:val="00EB77EB"/>
    <w:rsid w:val="00EC015B"/>
    <w:rsid w:val="00EC54B9"/>
    <w:rsid w:val="00EC5D1F"/>
    <w:rsid w:val="00ED5309"/>
    <w:rsid w:val="00EE3323"/>
    <w:rsid w:val="00EE37B1"/>
    <w:rsid w:val="00EF028E"/>
    <w:rsid w:val="00F2113D"/>
    <w:rsid w:val="00F3134C"/>
    <w:rsid w:val="00F32A93"/>
    <w:rsid w:val="00F4130A"/>
    <w:rsid w:val="00F46A3B"/>
    <w:rsid w:val="00F50E6E"/>
    <w:rsid w:val="00F56A64"/>
    <w:rsid w:val="00F60C05"/>
    <w:rsid w:val="00F65346"/>
    <w:rsid w:val="00F7508A"/>
    <w:rsid w:val="00F81102"/>
    <w:rsid w:val="00F84C40"/>
    <w:rsid w:val="00F857A6"/>
    <w:rsid w:val="00F91503"/>
    <w:rsid w:val="00F91A3C"/>
    <w:rsid w:val="00FA071C"/>
    <w:rsid w:val="00FA20ED"/>
    <w:rsid w:val="00FA6A8E"/>
    <w:rsid w:val="00FD265A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B22ED6-8B48-45BD-B50C-5944B6E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Eramo</dc:creator>
  <cp:lastModifiedBy>Steve</cp:lastModifiedBy>
  <cp:revision>4</cp:revision>
  <cp:lastPrinted>2014-11-14T13:01:00Z</cp:lastPrinted>
  <dcterms:created xsi:type="dcterms:W3CDTF">2015-05-27T03:19:00Z</dcterms:created>
  <dcterms:modified xsi:type="dcterms:W3CDTF">2015-05-27T03:56:00Z</dcterms:modified>
</cp:coreProperties>
</file>